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0393A" w:rsidP="00800F8E">
      <w:pPr>
        <w:jc w:val="center"/>
      </w:pPr>
    </w:p>
    <w:p w:rsidR="001F4F51" w:rsidRPr="001853FF" w:rsidRDefault="00800F8E" w:rsidP="00800F8E">
      <w:pPr>
        <w:jc w:val="center"/>
        <w:rPr>
          <w:b/>
          <w:sz w:val="20"/>
          <w:szCs w:val="20"/>
        </w:rPr>
      </w:pPr>
      <w:r w:rsidRPr="001853FF">
        <w:rPr>
          <w:b/>
          <w:sz w:val="20"/>
          <w:szCs w:val="20"/>
        </w:rPr>
        <w:t>CATWALK ACCESS PROCEDURES</w:t>
      </w:r>
    </w:p>
    <w:p w:rsidR="00800F8E" w:rsidRPr="001853FF" w:rsidRDefault="00C45587" w:rsidP="00D963D0">
      <w:pPr>
        <w:jc w:val="both"/>
        <w:rPr>
          <w:sz w:val="20"/>
          <w:szCs w:val="20"/>
        </w:rPr>
      </w:pPr>
      <w:r w:rsidRPr="001853FF">
        <w:rPr>
          <w:sz w:val="20"/>
          <w:szCs w:val="20"/>
        </w:rPr>
        <w:t>Catwalk access doors will</w:t>
      </w:r>
      <w:r w:rsidR="00800F8E" w:rsidRPr="001853FF">
        <w:rPr>
          <w:sz w:val="20"/>
          <w:szCs w:val="20"/>
        </w:rPr>
        <w:t xml:space="preserve"> remain locked at all times.  Access t</w:t>
      </w:r>
      <w:r w:rsidRPr="001853FF">
        <w:rPr>
          <w:sz w:val="20"/>
          <w:szCs w:val="20"/>
        </w:rPr>
        <w:t xml:space="preserve">o the catwalks will be provided with approval from </w:t>
      </w:r>
      <w:r w:rsidR="00800F8E" w:rsidRPr="001853FF">
        <w:rPr>
          <w:sz w:val="20"/>
          <w:szCs w:val="20"/>
        </w:rPr>
        <w:t xml:space="preserve">Facility Operations Manager and or Director of Operations.   </w:t>
      </w:r>
      <w:r w:rsidRPr="001853FF">
        <w:rPr>
          <w:sz w:val="20"/>
          <w:szCs w:val="20"/>
        </w:rPr>
        <w:t>Anyone accessing the catwalks will read and follow SMG-U</w:t>
      </w:r>
      <w:r w:rsidR="008F4CFF">
        <w:rPr>
          <w:sz w:val="20"/>
          <w:szCs w:val="20"/>
        </w:rPr>
        <w:t>.</w:t>
      </w:r>
      <w:r w:rsidRPr="001853FF">
        <w:rPr>
          <w:sz w:val="20"/>
          <w:szCs w:val="20"/>
        </w:rPr>
        <w:t>S</w:t>
      </w:r>
      <w:r w:rsidR="008F4CFF">
        <w:rPr>
          <w:sz w:val="20"/>
          <w:szCs w:val="20"/>
        </w:rPr>
        <w:t>.</w:t>
      </w:r>
      <w:r w:rsidRPr="001853FF">
        <w:rPr>
          <w:sz w:val="20"/>
          <w:szCs w:val="20"/>
        </w:rPr>
        <w:t xml:space="preserve"> Bank Stadium proce</w:t>
      </w:r>
      <w:r w:rsidR="006D28AE" w:rsidRPr="001853FF">
        <w:rPr>
          <w:sz w:val="20"/>
          <w:szCs w:val="20"/>
        </w:rPr>
        <w:t xml:space="preserve">dures and will be required to sign a </w:t>
      </w:r>
      <w:r w:rsidR="0020393A" w:rsidRPr="001853FF">
        <w:rPr>
          <w:sz w:val="20"/>
          <w:szCs w:val="20"/>
        </w:rPr>
        <w:t>R</w:t>
      </w:r>
      <w:r w:rsidR="00A764CD" w:rsidRPr="001853FF">
        <w:rPr>
          <w:sz w:val="20"/>
          <w:szCs w:val="20"/>
        </w:rPr>
        <w:t>ELEASE</w:t>
      </w:r>
      <w:r w:rsidR="0020393A" w:rsidRPr="001853FF">
        <w:rPr>
          <w:sz w:val="20"/>
          <w:szCs w:val="20"/>
        </w:rPr>
        <w:t xml:space="preserve"> FOR ACCESS TO U</w:t>
      </w:r>
      <w:r w:rsidR="008F4CFF">
        <w:rPr>
          <w:sz w:val="20"/>
          <w:szCs w:val="20"/>
        </w:rPr>
        <w:t>.</w:t>
      </w:r>
      <w:r w:rsidR="0020393A" w:rsidRPr="001853FF">
        <w:rPr>
          <w:sz w:val="20"/>
          <w:szCs w:val="20"/>
        </w:rPr>
        <w:t>S</w:t>
      </w:r>
      <w:r w:rsidR="008F4CFF">
        <w:rPr>
          <w:sz w:val="20"/>
          <w:szCs w:val="20"/>
        </w:rPr>
        <w:t>.</w:t>
      </w:r>
      <w:r w:rsidR="0020393A" w:rsidRPr="001853FF">
        <w:rPr>
          <w:sz w:val="20"/>
          <w:szCs w:val="20"/>
        </w:rPr>
        <w:t xml:space="preserve"> BANK STADIUM CATWALK</w:t>
      </w:r>
      <w:r w:rsidRPr="001853FF">
        <w:rPr>
          <w:sz w:val="20"/>
          <w:szCs w:val="20"/>
        </w:rPr>
        <w:t xml:space="preserve">.  (See Attached) </w:t>
      </w:r>
      <w:r w:rsidR="0020393A" w:rsidRPr="001853FF">
        <w:rPr>
          <w:sz w:val="20"/>
          <w:szCs w:val="20"/>
        </w:rPr>
        <w:t xml:space="preserve"> </w:t>
      </w:r>
      <w:r w:rsidR="00800F8E" w:rsidRPr="001853FF">
        <w:rPr>
          <w:sz w:val="20"/>
          <w:szCs w:val="20"/>
        </w:rPr>
        <w:t xml:space="preserve">Doors will remain locked at all times, including but </w:t>
      </w:r>
      <w:r w:rsidR="006D28AE" w:rsidRPr="001853FF">
        <w:rPr>
          <w:sz w:val="20"/>
          <w:szCs w:val="20"/>
        </w:rPr>
        <w:t>not limited to during Move-in, S</w:t>
      </w:r>
      <w:r w:rsidR="00800F8E" w:rsidRPr="001853FF">
        <w:rPr>
          <w:sz w:val="20"/>
          <w:szCs w:val="20"/>
        </w:rPr>
        <w:t xml:space="preserve">how and Move-out.   Emergency Egress access will not be obstructed and will be available at all times. </w:t>
      </w:r>
    </w:p>
    <w:p w:rsidR="007B7882" w:rsidRPr="001853FF" w:rsidRDefault="00800F8E" w:rsidP="00D963D0">
      <w:pPr>
        <w:jc w:val="both"/>
        <w:rPr>
          <w:sz w:val="20"/>
          <w:szCs w:val="20"/>
        </w:rPr>
      </w:pPr>
      <w:r w:rsidRPr="001853FF">
        <w:rPr>
          <w:sz w:val="20"/>
          <w:szCs w:val="20"/>
        </w:rPr>
        <w:t xml:space="preserve">One and a half hours prior to doors opening to the public, a thorough inspection/walk through shall be performed by </w:t>
      </w:r>
      <w:r w:rsidR="002517BE" w:rsidRPr="001853FF">
        <w:rPr>
          <w:sz w:val="20"/>
          <w:szCs w:val="20"/>
        </w:rPr>
        <w:t>a</w:t>
      </w:r>
      <w:r w:rsidRPr="001853FF">
        <w:rPr>
          <w:sz w:val="20"/>
          <w:szCs w:val="20"/>
        </w:rPr>
        <w:t xml:space="preserve"> SMG – U</w:t>
      </w:r>
      <w:r w:rsidR="008F4CFF">
        <w:rPr>
          <w:sz w:val="20"/>
          <w:szCs w:val="20"/>
        </w:rPr>
        <w:t>.</w:t>
      </w:r>
      <w:r w:rsidRPr="001853FF">
        <w:rPr>
          <w:sz w:val="20"/>
          <w:szCs w:val="20"/>
        </w:rPr>
        <w:t>S</w:t>
      </w:r>
      <w:r w:rsidR="008F4CFF">
        <w:rPr>
          <w:sz w:val="20"/>
          <w:szCs w:val="20"/>
        </w:rPr>
        <w:t>.</w:t>
      </w:r>
      <w:r w:rsidRPr="001853FF">
        <w:rPr>
          <w:sz w:val="20"/>
          <w:szCs w:val="20"/>
        </w:rPr>
        <w:t xml:space="preserve"> Bank Stadium </w:t>
      </w:r>
      <w:r w:rsidR="006D28AE" w:rsidRPr="001853FF">
        <w:rPr>
          <w:sz w:val="20"/>
          <w:szCs w:val="20"/>
        </w:rPr>
        <w:t>trained designee</w:t>
      </w:r>
      <w:r w:rsidRPr="001853FF">
        <w:rPr>
          <w:sz w:val="20"/>
          <w:szCs w:val="20"/>
        </w:rPr>
        <w:t>, Tenant/Show and labor representative to ensure any/all debris, tools and equipment have been fastened/secured, removed prior opening the Stadium to the public for the event.</w:t>
      </w:r>
      <w:r w:rsidR="00976A67">
        <w:rPr>
          <w:sz w:val="20"/>
          <w:szCs w:val="20"/>
        </w:rPr>
        <w:t xml:space="preserve">  </w:t>
      </w:r>
      <w:r w:rsidRPr="001853FF">
        <w:rPr>
          <w:sz w:val="20"/>
          <w:szCs w:val="20"/>
        </w:rPr>
        <w:t xml:space="preserve">  After the inspection/walk through has concluded</w:t>
      </w:r>
      <w:r w:rsidR="006D28AE" w:rsidRPr="001853FF">
        <w:rPr>
          <w:sz w:val="20"/>
          <w:szCs w:val="20"/>
        </w:rPr>
        <w:t xml:space="preserve"> </w:t>
      </w:r>
      <w:r w:rsidRPr="001853FF">
        <w:rPr>
          <w:sz w:val="20"/>
          <w:szCs w:val="20"/>
        </w:rPr>
        <w:t>access</w:t>
      </w:r>
      <w:r w:rsidR="006D28AE" w:rsidRPr="001853FF">
        <w:rPr>
          <w:sz w:val="20"/>
          <w:szCs w:val="20"/>
        </w:rPr>
        <w:t xml:space="preserve"> will only be provided to pre-approved individuals</w:t>
      </w:r>
      <w:r w:rsidR="002517BE" w:rsidRPr="001853FF">
        <w:rPr>
          <w:sz w:val="20"/>
          <w:szCs w:val="20"/>
        </w:rPr>
        <w:t>.</w:t>
      </w:r>
      <w:r w:rsidR="006D28AE" w:rsidRPr="001853FF">
        <w:rPr>
          <w:sz w:val="20"/>
          <w:szCs w:val="20"/>
        </w:rPr>
        <w:t xml:space="preserve"> </w:t>
      </w:r>
      <w:r w:rsidRPr="001853FF">
        <w:rPr>
          <w:sz w:val="20"/>
          <w:szCs w:val="20"/>
        </w:rPr>
        <w:t xml:space="preserve">  All indivi</w:t>
      </w:r>
      <w:r w:rsidR="007B7882" w:rsidRPr="001853FF">
        <w:rPr>
          <w:sz w:val="20"/>
          <w:szCs w:val="20"/>
        </w:rPr>
        <w:t>duals entering catwalk must be cre</w:t>
      </w:r>
      <w:r w:rsidRPr="001853FF">
        <w:rPr>
          <w:sz w:val="20"/>
          <w:szCs w:val="20"/>
        </w:rPr>
        <w:t>dentialed</w:t>
      </w:r>
      <w:r w:rsidR="006D28AE" w:rsidRPr="001853FF">
        <w:rPr>
          <w:sz w:val="20"/>
          <w:szCs w:val="20"/>
        </w:rPr>
        <w:t>, show</w:t>
      </w:r>
      <w:r w:rsidRPr="001853FF">
        <w:rPr>
          <w:sz w:val="20"/>
          <w:szCs w:val="20"/>
        </w:rPr>
        <w:t xml:space="preserve"> identification</w:t>
      </w:r>
      <w:r w:rsidR="006D28AE" w:rsidRPr="001853FF">
        <w:rPr>
          <w:sz w:val="20"/>
          <w:szCs w:val="20"/>
        </w:rPr>
        <w:t>, be properly informed of catwalk procedures, and sign the above mentioned release</w:t>
      </w:r>
      <w:r w:rsidRPr="001853FF">
        <w:rPr>
          <w:sz w:val="20"/>
          <w:szCs w:val="20"/>
        </w:rPr>
        <w:t xml:space="preserve"> prior to gaining access.</w:t>
      </w:r>
      <w:r w:rsidR="007B7882" w:rsidRPr="001853FF">
        <w:rPr>
          <w:sz w:val="20"/>
          <w:szCs w:val="20"/>
        </w:rPr>
        <w:t xml:space="preserve">  </w:t>
      </w:r>
      <w:r w:rsidR="00697F59">
        <w:rPr>
          <w:sz w:val="20"/>
          <w:szCs w:val="20"/>
        </w:rPr>
        <w:t xml:space="preserve">SMG U.S. Bank Stadium will coordinate with Tenant/Show representatives to work in good faith to accommodate special requests and unique activation elements that may involve the use of the catwalk in ways other than as detailed herein.  </w:t>
      </w:r>
      <w:r w:rsidR="007B7882" w:rsidRPr="001853FF">
        <w:rPr>
          <w:sz w:val="20"/>
          <w:szCs w:val="20"/>
        </w:rPr>
        <w:t>In the event of</w:t>
      </w:r>
      <w:r w:rsidR="001853FF" w:rsidRPr="001853FF">
        <w:rPr>
          <w:sz w:val="20"/>
          <w:szCs w:val="20"/>
        </w:rPr>
        <w:t xml:space="preserve"> an emergency requiring access a call will be made to Joint Operations Center (JOC)</w:t>
      </w:r>
      <w:r w:rsidR="00420C81">
        <w:rPr>
          <w:sz w:val="20"/>
          <w:szCs w:val="20"/>
        </w:rPr>
        <w:t xml:space="preserve"> </w:t>
      </w:r>
      <w:r w:rsidR="001853FF" w:rsidRPr="001853FF">
        <w:rPr>
          <w:sz w:val="20"/>
          <w:szCs w:val="20"/>
        </w:rPr>
        <w:t>for access and approval.</w:t>
      </w:r>
    </w:p>
    <w:p w:rsidR="007B7882" w:rsidRPr="001853FF" w:rsidRDefault="005D48EF" w:rsidP="00800F8E">
      <w:pPr>
        <w:rPr>
          <w:b/>
          <w:sz w:val="20"/>
          <w:szCs w:val="20"/>
        </w:rPr>
      </w:pPr>
      <w:r w:rsidRPr="001853FF">
        <w:rPr>
          <w:b/>
          <w:sz w:val="20"/>
          <w:szCs w:val="20"/>
        </w:rPr>
        <w:t xml:space="preserve">GENERAL CATWALK </w:t>
      </w:r>
      <w:r w:rsidR="007B7882" w:rsidRPr="001853FF">
        <w:rPr>
          <w:b/>
          <w:sz w:val="20"/>
          <w:szCs w:val="20"/>
        </w:rPr>
        <w:t>SAFETY PROCEDURES</w:t>
      </w:r>
    </w:p>
    <w:p w:rsidR="005D48EF" w:rsidRPr="001853FF" w:rsidRDefault="007B7882" w:rsidP="00D963D0">
      <w:pPr>
        <w:jc w:val="both"/>
        <w:rPr>
          <w:sz w:val="20"/>
          <w:szCs w:val="20"/>
        </w:rPr>
      </w:pPr>
      <w:r w:rsidRPr="001853FF">
        <w:rPr>
          <w:sz w:val="20"/>
          <w:szCs w:val="20"/>
        </w:rPr>
        <w:t>All tools used on the catwalk must be safely attached to the</w:t>
      </w:r>
      <w:r w:rsidR="002517BE" w:rsidRPr="001853FF">
        <w:rPr>
          <w:sz w:val="20"/>
          <w:szCs w:val="20"/>
        </w:rPr>
        <w:t xml:space="preserve"> individual or a hard point of the catwalk</w:t>
      </w:r>
      <w:r w:rsidR="00976A67">
        <w:rPr>
          <w:sz w:val="20"/>
          <w:szCs w:val="20"/>
        </w:rPr>
        <w:t>, unless otherwise agreed by the parties, as considered on a case by case basis</w:t>
      </w:r>
      <w:r w:rsidR="002517BE" w:rsidRPr="001853FF">
        <w:rPr>
          <w:sz w:val="20"/>
          <w:szCs w:val="20"/>
        </w:rPr>
        <w:t xml:space="preserve">.  This includes but not limited to radios, belt packs, hand tools or anything that could </w:t>
      </w:r>
      <w:r w:rsidR="008F4CFF">
        <w:rPr>
          <w:sz w:val="20"/>
          <w:szCs w:val="20"/>
        </w:rPr>
        <w:t xml:space="preserve">fall </w:t>
      </w:r>
      <w:r w:rsidR="002517BE" w:rsidRPr="001853FF">
        <w:rPr>
          <w:sz w:val="20"/>
          <w:szCs w:val="20"/>
        </w:rPr>
        <w:t xml:space="preserve">from the catwalk.  </w:t>
      </w:r>
    </w:p>
    <w:p w:rsidR="001853FF" w:rsidRPr="001853FF" w:rsidRDefault="001853FF" w:rsidP="00D963D0">
      <w:pPr>
        <w:jc w:val="both"/>
        <w:rPr>
          <w:sz w:val="20"/>
          <w:szCs w:val="20"/>
        </w:rPr>
      </w:pPr>
      <w:r w:rsidRPr="001853FF">
        <w:rPr>
          <w:sz w:val="20"/>
          <w:szCs w:val="20"/>
        </w:rPr>
        <w:t>All loose items including but not limited to cell phones should be removed from pockets and appropriately secured.</w:t>
      </w:r>
    </w:p>
    <w:p w:rsidR="005D48EF" w:rsidRPr="001853FF" w:rsidRDefault="002517BE" w:rsidP="00800F8E">
      <w:pPr>
        <w:rPr>
          <w:sz w:val="20"/>
          <w:szCs w:val="20"/>
        </w:rPr>
      </w:pPr>
      <w:r w:rsidRPr="001853FF">
        <w:rPr>
          <w:sz w:val="20"/>
          <w:szCs w:val="20"/>
        </w:rPr>
        <w:t xml:space="preserve">At no time are drinks or food permitted on the catwalk.   </w:t>
      </w:r>
    </w:p>
    <w:p w:rsidR="005D48EF" w:rsidRPr="001853FF" w:rsidRDefault="002517BE" w:rsidP="00D963D0">
      <w:pPr>
        <w:jc w:val="both"/>
        <w:rPr>
          <w:sz w:val="20"/>
          <w:szCs w:val="20"/>
        </w:rPr>
      </w:pPr>
      <w:r w:rsidRPr="001853FF">
        <w:rPr>
          <w:sz w:val="20"/>
          <w:szCs w:val="20"/>
        </w:rPr>
        <w:t>All workers must lay cardboard or an</w:t>
      </w:r>
      <w:r w:rsidR="00A764CD" w:rsidRPr="001853FF">
        <w:rPr>
          <w:sz w:val="20"/>
          <w:szCs w:val="20"/>
        </w:rPr>
        <w:t xml:space="preserve"> </w:t>
      </w:r>
      <w:r w:rsidRPr="001853FF">
        <w:rPr>
          <w:sz w:val="20"/>
          <w:szCs w:val="20"/>
        </w:rPr>
        <w:t>equivalent</w:t>
      </w:r>
      <w:r w:rsidR="00420C81">
        <w:rPr>
          <w:sz w:val="20"/>
          <w:szCs w:val="20"/>
        </w:rPr>
        <w:t xml:space="preserve"> in their immediate work area</w:t>
      </w:r>
      <w:r w:rsidRPr="001853FF">
        <w:rPr>
          <w:sz w:val="20"/>
          <w:szCs w:val="20"/>
        </w:rPr>
        <w:t xml:space="preserve"> on the catwalk as additional precaution to prevent anything </w:t>
      </w:r>
      <w:r w:rsidR="00420C81">
        <w:rPr>
          <w:sz w:val="20"/>
          <w:szCs w:val="20"/>
        </w:rPr>
        <w:t>falling through the catwalk</w:t>
      </w:r>
      <w:r w:rsidRPr="001853FF">
        <w:rPr>
          <w:sz w:val="20"/>
          <w:szCs w:val="20"/>
        </w:rPr>
        <w:t xml:space="preserve">.  </w:t>
      </w:r>
    </w:p>
    <w:p w:rsidR="005D48EF" w:rsidRPr="001853FF" w:rsidRDefault="002517BE" w:rsidP="00D963D0">
      <w:pPr>
        <w:jc w:val="both"/>
        <w:rPr>
          <w:sz w:val="20"/>
          <w:szCs w:val="20"/>
        </w:rPr>
      </w:pPr>
      <w:r w:rsidRPr="001853FF">
        <w:rPr>
          <w:sz w:val="20"/>
          <w:szCs w:val="20"/>
        </w:rPr>
        <w:t xml:space="preserve">All equipment must be attached with a “grade 8” fastener due to the overhead environment and safety wired to a hard point.  </w:t>
      </w:r>
    </w:p>
    <w:p w:rsidR="005D48EF" w:rsidRPr="001853FF" w:rsidRDefault="002517BE" w:rsidP="00D963D0">
      <w:pPr>
        <w:jc w:val="both"/>
        <w:rPr>
          <w:sz w:val="20"/>
          <w:szCs w:val="20"/>
        </w:rPr>
      </w:pPr>
      <w:r w:rsidRPr="001853FF">
        <w:rPr>
          <w:sz w:val="20"/>
          <w:szCs w:val="20"/>
        </w:rPr>
        <w:t>All tools must have a tool lanyard, which is atta</w:t>
      </w:r>
      <w:r w:rsidR="00420C81">
        <w:rPr>
          <w:sz w:val="20"/>
          <w:szCs w:val="20"/>
        </w:rPr>
        <w:t>ched to the tool bag when not in</w:t>
      </w:r>
      <w:r w:rsidRPr="001853FF">
        <w:rPr>
          <w:sz w:val="20"/>
          <w:szCs w:val="20"/>
        </w:rPr>
        <w:t xml:space="preserve"> use and tool bags must be attached to a safety line while resting on the catwalk.  </w:t>
      </w:r>
    </w:p>
    <w:p w:rsidR="005D48EF" w:rsidRPr="001853FF" w:rsidRDefault="002517BE" w:rsidP="00800F8E">
      <w:pPr>
        <w:rPr>
          <w:sz w:val="20"/>
          <w:szCs w:val="20"/>
        </w:rPr>
      </w:pPr>
      <w:r w:rsidRPr="001853FF">
        <w:rPr>
          <w:sz w:val="20"/>
          <w:szCs w:val="20"/>
        </w:rPr>
        <w:t xml:space="preserve">All area below the </w:t>
      </w:r>
      <w:r w:rsidR="00420C81">
        <w:rPr>
          <w:sz w:val="20"/>
          <w:szCs w:val="20"/>
        </w:rPr>
        <w:t xml:space="preserve">immediate </w:t>
      </w:r>
      <w:r w:rsidRPr="001853FF">
        <w:rPr>
          <w:sz w:val="20"/>
          <w:szCs w:val="20"/>
        </w:rPr>
        <w:t>catwalk</w:t>
      </w:r>
      <w:r w:rsidR="00420C81">
        <w:rPr>
          <w:sz w:val="20"/>
          <w:szCs w:val="20"/>
        </w:rPr>
        <w:t xml:space="preserve"> work area</w:t>
      </w:r>
      <w:r w:rsidRPr="001853FF">
        <w:rPr>
          <w:sz w:val="20"/>
          <w:szCs w:val="20"/>
        </w:rPr>
        <w:t xml:space="preserve"> must be cordon off when work is being performed on the catwalk.  </w:t>
      </w:r>
    </w:p>
    <w:p w:rsidR="005D48EF" w:rsidRPr="001853FF" w:rsidRDefault="005D48EF" w:rsidP="00800F8E">
      <w:pPr>
        <w:rPr>
          <w:b/>
          <w:sz w:val="20"/>
          <w:szCs w:val="20"/>
        </w:rPr>
      </w:pPr>
      <w:r w:rsidRPr="001853FF">
        <w:rPr>
          <w:b/>
          <w:sz w:val="20"/>
          <w:szCs w:val="20"/>
        </w:rPr>
        <w:t>MEDIA ACCESS PROCEDURE</w:t>
      </w:r>
    </w:p>
    <w:p w:rsidR="002517BE" w:rsidRDefault="002517BE" w:rsidP="00D963D0">
      <w:pPr>
        <w:jc w:val="both"/>
      </w:pPr>
      <w:r w:rsidRPr="001853FF">
        <w:rPr>
          <w:sz w:val="20"/>
          <w:szCs w:val="20"/>
        </w:rPr>
        <w:t>Media Access to Catwalk during events must be approved by SMG U</w:t>
      </w:r>
      <w:r w:rsidR="008F4CFF">
        <w:rPr>
          <w:sz w:val="20"/>
          <w:szCs w:val="20"/>
        </w:rPr>
        <w:t>.</w:t>
      </w:r>
      <w:r w:rsidRPr="001853FF">
        <w:rPr>
          <w:sz w:val="20"/>
          <w:szCs w:val="20"/>
        </w:rPr>
        <w:t>S</w:t>
      </w:r>
      <w:r w:rsidR="008F4CFF">
        <w:rPr>
          <w:sz w:val="20"/>
          <w:szCs w:val="20"/>
        </w:rPr>
        <w:t>.</w:t>
      </w:r>
      <w:r w:rsidRPr="001853FF">
        <w:rPr>
          <w:sz w:val="20"/>
          <w:szCs w:val="20"/>
        </w:rPr>
        <w:t xml:space="preserve"> Bank Stadium, General Manager, or </w:t>
      </w:r>
      <w:r w:rsidR="000B2096" w:rsidRPr="001853FF">
        <w:rPr>
          <w:sz w:val="20"/>
          <w:szCs w:val="20"/>
        </w:rPr>
        <w:t>Assistant General Manager.  Upon approval, media will be escorted by a SMG-U</w:t>
      </w:r>
      <w:r w:rsidR="008F4CFF">
        <w:rPr>
          <w:sz w:val="20"/>
          <w:szCs w:val="20"/>
        </w:rPr>
        <w:t>.</w:t>
      </w:r>
      <w:r w:rsidR="000B2096" w:rsidRPr="001853FF">
        <w:rPr>
          <w:sz w:val="20"/>
          <w:szCs w:val="20"/>
        </w:rPr>
        <w:t>S</w:t>
      </w:r>
      <w:r w:rsidR="008F4CFF">
        <w:rPr>
          <w:sz w:val="20"/>
          <w:szCs w:val="20"/>
        </w:rPr>
        <w:t>.</w:t>
      </w:r>
      <w:r w:rsidR="000B2096" w:rsidRPr="001853FF">
        <w:rPr>
          <w:sz w:val="20"/>
          <w:szCs w:val="20"/>
        </w:rPr>
        <w:t xml:space="preserve"> Bank Stadium trained designee.  All media equipment must be attached to their body.  Photographers will not be allowed to change lenses</w:t>
      </w:r>
      <w:r w:rsidR="00420C81">
        <w:rPr>
          <w:sz w:val="20"/>
          <w:szCs w:val="20"/>
        </w:rPr>
        <w:t>, batteries, etc.</w:t>
      </w:r>
      <w:r w:rsidR="000B2096" w:rsidRPr="001853FF">
        <w:rPr>
          <w:sz w:val="20"/>
          <w:szCs w:val="20"/>
        </w:rPr>
        <w:t xml:space="preserve"> or hang over the railing</w:t>
      </w:r>
      <w:r w:rsidR="008F4CFF">
        <w:rPr>
          <w:sz w:val="20"/>
          <w:szCs w:val="20"/>
        </w:rPr>
        <w:t xml:space="preserve"> in any unsecured areas</w:t>
      </w:r>
      <w:r w:rsidR="000B2096" w:rsidRPr="001853FF">
        <w:rPr>
          <w:sz w:val="20"/>
          <w:szCs w:val="20"/>
        </w:rPr>
        <w:t xml:space="preserve">.  </w:t>
      </w:r>
      <w:r w:rsidR="00976A67" w:rsidRPr="00976A67">
        <w:rPr>
          <w:sz w:val="20"/>
          <w:szCs w:val="20"/>
        </w:rPr>
        <w:t>SMG U.S. Bank Stadium</w:t>
      </w:r>
      <w:r w:rsidR="008F4CFF">
        <w:rPr>
          <w:sz w:val="20"/>
          <w:szCs w:val="20"/>
        </w:rPr>
        <w:t xml:space="preserve"> will work to provide a secure designated area accessible for the transition/change of loose items (e.g. </w:t>
      </w:r>
      <w:r w:rsidR="008F4CFF" w:rsidRPr="00D963D0">
        <w:rPr>
          <w:sz w:val="20"/>
          <w:szCs w:val="20"/>
        </w:rPr>
        <w:t xml:space="preserve">batteries, lenses, etc.).  </w:t>
      </w:r>
      <w:r w:rsidR="00A764CD" w:rsidRPr="00D963D0">
        <w:rPr>
          <w:sz w:val="20"/>
          <w:szCs w:val="20"/>
        </w:rPr>
        <w:t>All individuals</w:t>
      </w:r>
      <w:r w:rsidR="000B2096" w:rsidRPr="00D963D0">
        <w:rPr>
          <w:sz w:val="20"/>
          <w:szCs w:val="20"/>
        </w:rPr>
        <w:t xml:space="preserve"> must be securely on the platform or kneeling in the middle of the catwalk.  Approval for media access will be required</w:t>
      </w:r>
      <w:r w:rsidR="00A764CD" w:rsidRPr="00D963D0">
        <w:rPr>
          <w:sz w:val="20"/>
          <w:szCs w:val="20"/>
        </w:rPr>
        <w:t xml:space="preserve"> 3 days </w:t>
      </w:r>
      <w:r w:rsidR="000B2096" w:rsidRPr="00D963D0">
        <w:rPr>
          <w:sz w:val="20"/>
          <w:szCs w:val="20"/>
        </w:rPr>
        <w:t xml:space="preserve">in advance of any media activity on the catwalk.  Media will sign off on </w:t>
      </w:r>
      <w:r w:rsidR="00A764CD" w:rsidRPr="00D963D0">
        <w:rPr>
          <w:sz w:val="20"/>
          <w:szCs w:val="20"/>
        </w:rPr>
        <w:t>the RELEASE FOR ACCESS TO U</w:t>
      </w:r>
      <w:r w:rsidR="008F4CFF" w:rsidRPr="00D963D0">
        <w:rPr>
          <w:sz w:val="20"/>
          <w:szCs w:val="20"/>
        </w:rPr>
        <w:t>.</w:t>
      </w:r>
      <w:r w:rsidR="00A764CD" w:rsidRPr="00D963D0">
        <w:rPr>
          <w:sz w:val="20"/>
          <w:szCs w:val="20"/>
        </w:rPr>
        <w:t>S</w:t>
      </w:r>
      <w:r w:rsidR="008F4CFF" w:rsidRPr="00D963D0">
        <w:rPr>
          <w:sz w:val="20"/>
          <w:szCs w:val="20"/>
        </w:rPr>
        <w:t>.</w:t>
      </w:r>
      <w:r w:rsidR="00A764CD" w:rsidRPr="00D963D0">
        <w:rPr>
          <w:sz w:val="20"/>
          <w:szCs w:val="20"/>
        </w:rPr>
        <w:t xml:space="preserve"> BANK STADIUM CATWALK and Catwalk Access Procedure Training prior to access.</w:t>
      </w:r>
      <w:r w:rsidR="000B2096">
        <w:t xml:space="preserve">      </w:t>
      </w:r>
    </w:p>
    <w:p w:rsidR="0020393A" w:rsidRDefault="0020393A" w:rsidP="00800F8E"/>
    <w:p w:rsidR="00A764CD" w:rsidRDefault="00A764CD" w:rsidP="003510D5">
      <w:pPr>
        <w:jc w:val="center"/>
        <w:rPr>
          <w:sz w:val="56"/>
          <w:szCs w:val="56"/>
        </w:rPr>
      </w:pPr>
    </w:p>
    <w:p w:rsidR="003510D5" w:rsidRPr="000D0041" w:rsidRDefault="003510D5" w:rsidP="003510D5">
      <w:pPr>
        <w:jc w:val="center"/>
        <w:rPr>
          <w:sz w:val="56"/>
          <w:szCs w:val="56"/>
        </w:rPr>
      </w:pPr>
      <w:r w:rsidRPr="000D0041">
        <w:rPr>
          <w:sz w:val="56"/>
          <w:szCs w:val="56"/>
        </w:rPr>
        <w:t>CATWALK ACCESS PROCEDURE TRAINING</w:t>
      </w:r>
    </w:p>
    <w:p w:rsidR="003510D5" w:rsidRDefault="003510D5" w:rsidP="003510D5">
      <w:pPr>
        <w:rPr>
          <w:sz w:val="36"/>
          <w:szCs w:val="36"/>
        </w:rPr>
      </w:pPr>
    </w:p>
    <w:p w:rsidR="003510D5" w:rsidRPr="00E934D2" w:rsidRDefault="003510D5" w:rsidP="003510D5">
      <w:pPr>
        <w:rPr>
          <w:sz w:val="36"/>
          <w:szCs w:val="36"/>
        </w:rPr>
      </w:pPr>
      <w:r w:rsidRPr="00E934D2">
        <w:rPr>
          <w:sz w:val="36"/>
          <w:szCs w:val="36"/>
        </w:rPr>
        <w:t xml:space="preserve"> I have read (or had read to me) SMG – U</w:t>
      </w:r>
      <w:r w:rsidR="008F4CFF">
        <w:rPr>
          <w:sz w:val="36"/>
          <w:szCs w:val="36"/>
        </w:rPr>
        <w:t>.</w:t>
      </w:r>
      <w:r w:rsidRPr="00E934D2">
        <w:rPr>
          <w:sz w:val="36"/>
          <w:szCs w:val="36"/>
        </w:rPr>
        <w:t>S</w:t>
      </w:r>
      <w:r w:rsidR="008F4CFF">
        <w:rPr>
          <w:sz w:val="36"/>
          <w:szCs w:val="36"/>
        </w:rPr>
        <w:t>.</w:t>
      </w:r>
      <w:r w:rsidRPr="00E934D2">
        <w:rPr>
          <w:sz w:val="36"/>
          <w:szCs w:val="36"/>
        </w:rPr>
        <w:t xml:space="preserve"> Bank Stadium’s </w:t>
      </w:r>
      <w:r>
        <w:rPr>
          <w:sz w:val="36"/>
          <w:szCs w:val="36"/>
        </w:rPr>
        <w:t>Catwalk Access Procedures, rules and regulations.</w:t>
      </w:r>
    </w:p>
    <w:p w:rsidR="003510D5" w:rsidRPr="00E934D2" w:rsidRDefault="003510D5" w:rsidP="003510D5">
      <w:pPr>
        <w:rPr>
          <w:sz w:val="36"/>
          <w:szCs w:val="36"/>
        </w:rPr>
      </w:pPr>
      <w:r w:rsidRPr="00E934D2">
        <w:rPr>
          <w:sz w:val="36"/>
          <w:szCs w:val="36"/>
        </w:rPr>
        <w:t xml:space="preserve">I acknowledge that I understand these rules and that I agree to follow them.  When in doubt concerning safe </w:t>
      </w:r>
      <w:r w:rsidR="000D0041">
        <w:rPr>
          <w:sz w:val="36"/>
          <w:szCs w:val="36"/>
        </w:rPr>
        <w:t xml:space="preserve">catwalk access and performance, </w:t>
      </w:r>
      <w:r w:rsidRPr="00E934D2">
        <w:rPr>
          <w:sz w:val="36"/>
          <w:szCs w:val="36"/>
        </w:rPr>
        <w:t xml:space="preserve">I will speak to </w:t>
      </w:r>
      <w:r w:rsidR="000D0041">
        <w:rPr>
          <w:sz w:val="36"/>
          <w:szCs w:val="36"/>
        </w:rPr>
        <w:t>the SMG – U</w:t>
      </w:r>
      <w:r w:rsidR="008F4CFF">
        <w:rPr>
          <w:sz w:val="36"/>
          <w:szCs w:val="36"/>
        </w:rPr>
        <w:t>.</w:t>
      </w:r>
      <w:r w:rsidR="000D0041">
        <w:rPr>
          <w:sz w:val="36"/>
          <w:szCs w:val="36"/>
        </w:rPr>
        <w:t>S</w:t>
      </w:r>
      <w:r w:rsidR="008F4CFF">
        <w:rPr>
          <w:sz w:val="36"/>
          <w:szCs w:val="36"/>
        </w:rPr>
        <w:t>.</w:t>
      </w:r>
      <w:r w:rsidR="000D0041">
        <w:rPr>
          <w:sz w:val="36"/>
          <w:szCs w:val="36"/>
        </w:rPr>
        <w:t xml:space="preserve"> Bank trained designee</w:t>
      </w:r>
      <w:r w:rsidRPr="00E934D2">
        <w:rPr>
          <w:sz w:val="36"/>
          <w:szCs w:val="36"/>
        </w:rPr>
        <w:t xml:space="preserve">.  </w:t>
      </w:r>
    </w:p>
    <w:p w:rsidR="003510D5" w:rsidRPr="00E934D2" w:rsidRDefault="003510D5" w:rsidP="003510D5">
      <w:pPr>
        <w:rPr>
          <w:sz w:val="36"/>
          <w:szCs w:val="36"/>
        </w:rPr>
      </w:pPr>
      <w:r w:rsidRPr="00E934D2">
        <w:rPr>
          <w:sz w:val="36"/>
          <w:szCs w:val="36"/>
        </w:rPr>
        <w:t xml:space="preserve">              </w:t>
      </w:r>
    </w:p>
    <w:p w:rsidR="003510D5" w:rsidRPr="00E934D2" w:rsidRDefault="003510D5" w:rsidP="003510D5">
      <w:pPr>
        <w:rPr>
          <w:sz w:val="36"/>
          <w:szCs w:val="36"/>
        </w:rPr>
      </w:pPr>
      <w:r w:rsidRPr="00E934D2">
        <w:rPr>
          <w:sz w:val="36"/>
          <w:szCs w:val="36"/>
        </w:rPr>
        <w:t>Print Name _____________________________</w:t>
      </w:r>
      <w:r w:rsidR="000D0041">
        <w:rPr>
          <w:sz w:val="36"/>
          <w:szCs w:val="36"/>
        </w:rPr>
        <w:t>__________</w:t>
      </w:r>
      <w:r w:rsidRPr="00E934D2">
        <w:rPr>
          <w:sz w:val="36"/>
          <w:szCs w:val="36"/>
        </w:rPr>
        <w:t xml:space="preserve">___  </w:t>
      </w:r>
    </w:p>
    <w:p w:rsidR="003510D5" w:rsidRPr="00E934D2" w:rsidRDefault="003510D5" w:rsidP="003510D5">
      <w:pPr>
        <w:rPr>
          <w:sz w:val="36"/>
          <w:szCs w:val="36"/>
        </w:rPr>
      </w:pPr>
      <w:r w:rsidRPr="00E934D2">
        <w:rPr>
          <w:sz w:val="36"/>
          <w:szCs w:val="36"/>
        </w:rPr>
        <w:t xml:space="preserve">              </w:t>
      </w:r>
    </w:p>
    <w:p w:rsidR="003510D5" w:rsidRPr="00E934D2" w:rsidRDefault="003510D5" w:rsidP="003510D5">
      <w:pPr>
        <w:rPr>
          <w:sz w:val="36"/>
          <w:szCs w:val="36"/>
        </w:rPr>
      </w:pPr>
      <w:r w:rsidRPr="00E934D2">
        <w:rPr>
          <w:sz w:val="36"/>
          <w:szCs w:val="36"/>
        </w:rPr>
        <w:t>Signature ________________________</w:t>
      </w:r>
      <w:r w:rsidR="000D0041">
        <w:rPr>
          <w:sz w:val="36"/>
          <w:szCs w:val="36"/>
        </w:rPr>
        <w:t>__________</w:t>
      </w:r>
      <w:r w:rsidRPr="00E934D2">
        <w:rPr>
          <w:sz w:val="36"/>
          <w:szCs w:val="36"/>
        </w:rPr>
        <w:t>_</w:t>
      </w:r>
    </w:p>
    <w:p w:rsidR="003510D5" w:rsidRPr="00E934D2" w:rsidRDefault="003510D5" w:rsidP="003510D5">
      <w:pPr>
        <w:rPr>
          <w:sz w:val="36"/>
          <w:szCs w:val="36"/>
        </w:rPr>
      </w:pPr>
    </w:p>
    <w:p w:rsidR="003510D5" w:rsidRPr="00E934D2" w:rsidRDefault="000D0041" w:rsidP="003510D5">
      <w:pPr>
        <w:rPr>
          <w:sz w:val="36"/>
          <w:szCs w:val="36"/>
        </w:rPr>
      </w:pPr>
      <w:r>
        <w:rPr>
          <w:sz w:val="36"/>
          <w:szCs w:val="36"/>
        </w:rPr>
        <w:t>SMG – U</w:t>
      </w:r>
      <w:r w:rsidR="008F4CFF">
        <w:rPr>
          <w:sz w:val="36"/>
          <w:szCs w:val="36"/>
        </w:rPr>
        <w:t>.</w:t>
      </w:r>
      <w:r>
        <w:rPr>
          <w:sz w:val="36"/>
          <w:szCs w:val="36"/>
        </w:rPr>
        <w:t>S</w:t>
      </w:r>
      <w:r w:rsidR="008F4CFF">
        <w:rPr>
          <w:sz w:val="36"/>
          <w:szCs w:val="36"/>
        </w:rPr>
        <w:t>.</w:t>
      </w:r>
      <w:r>
        <w:rPr>
          <w:sz w:val="36"/>
          <w:szCs w:val="36"/>
        </w:rPr>
        <w:t xml:space="preserve"> Bank Stadium </w:t>
      </w:r>
      <w:r w:rsidR="007B118C">
        <w:rPr>
          <w:sz w:val="36"/>
          <w:szCs w:val="36"/>
        </w:rPr>
        <w:t>Designee_______________________</w:t>
      </w:r>
      <w:r w:rsidR="003510D5" w:rsidRPr="00E934D2">
        <w:rPr>
          <w:sz w:val="36"/>
          <w:szCs w:val="36"/>
        </w:rPr>
        <w:t xml:space="preserve">   </w:t>
      </w:r>
    </w:p>
    <w:p w:rsidR="003510D5" w:rsidRPr="00E934D2" w:rsidRDefault="003510D5" w:rsidP="003510D5">
      <w:pPr>
        <w:rPr>
          <w:sz w:val="36"/>
          <w:szCs w:val="36"/>
        </w:rPr>
      </w:pPr>
      <w:r w:rsidRPr="00E934D2">
        <w:rPr>
          <w:sz w:val="36"/>
          <w:szCs w:val="36"/>
        </w:rPr>
        <w:t xml:space="preserve">          </w:t>
      </w:r>
    </w:p>
    <w:p w:rsidR="0020393A" w:rsidRDefault="0020393A" w:rsidP="00800F8E"/>
    <w:p w:rsidR="003510D5" w:rsidRDefault="003510D5" w:rsidP="0020393A">
      <w:pPr>
        <w:jc w:val="center"/>
        <w:rPr>
          <w:b/>
        </w:rPr>
      </w:pPr>
    </w:p>
    <w:p w:rsidR="000D0041" w:rsidRDefault="000D0041" w:rsidP="0020393A">
      <w:pPr>
        <w:jc w:val="center"/>
        <w:rPr>
          <w:b/>
        </w:rPr>
      </w:pPr>
    </w:p>
    <w:p w:rsidR="000D0041" w:rsidRDefault="000D0041" w:rsidP="0020393A">
      <w:pPr>
        <w:jc w:val="center"/>
        <w:rPr>
          <w:b/>
        </w:rPr>
      </w:pPr>
    </w:p>
    <w:p w:rsidR="001853FF" w:rsidRDefault="001853FF" w:rsidP="0020393A">
      <w:pPr>
        <w:jc w:val="center"/>
        <w:rPr>
          <w:b/>
        </w:rPr>
      </w:pPr>
    </w:p>
    <w:p w:rsidR="0020393A" w:rsidRPr="0020393A" w:rsidRDefault="0020393A" w:rsidP="0020393A">
      <w:pPr>
        <w:jc w:val="center"/>
        <w:rPr>
          <w:b/>
        </w:rPr>
      </w:pPr>
      <w:r w:rsidRPr="0020393A">
        <w:rPr>
          <w:b/>
        </w:rPr>
        <w:t>RELEASE FOR ACCESS TO U</w:t>
      </w:r>
      <w:r w:rsidR="007B118C">
        <w:rPr>
          <w:b/>
        </w:rPr>
        <w:t>.</w:t>
      </w:r>
      <w:r w:rsidRPr="0020393A">
        <w:rPr>
          <w:b/>
        </w:rPr>
        <w:t>S</w:t>
      </w:r>
      <w:r w:rsidR="007B118C">
        <w:rPr>
          <w:b/>
        </w:rPr>
        <w:t>.</w:t>
      </w:r>
      <w:r w:rsidRPr="0020393A">
        <w:rPr>
          <w:b/>
        </w:rPr>
        <w:t xml:space="preserve"> BANK STADIUM CATWALK</w:t>
      </w:r>
    </w:p>
    <w:p w:rsidR="0020393A" w:rsidRDefault="0020393A" w:rsidP="00800F8E"/>
    <w:p w:rsidR="004D0B06" w:rsidRDefault="00644D5E" w:rsidP="00D963D0">
      <w:pPr>
        <w:pStyle w:val="ListParagraph"/>
        <w:numPr>
          <w:ilvl w:val="0"/>
          <w:numId w:val="1"/>
        </w:numPr>
        <w:tabs>
          <w:tab w:val="left" w:pos="2385"/>
        </w:tabs>
        <w:jc w:val="both"/>
      </w:pPr>
      <w:r>
        <w:t xml:space="preserve"> In consideration of being permitted to access the catwalk at U</w:t>
      </w:r>
      <w:r w:rsidR="007B118C">
        <w:t>.</w:t>
      </w:r>
      <w:r>
        <w:t>S</w:t>
      </w:r>
      <w:r w:rsidR="007B118C">
        <w:t>.</w:t>
      </w:r>
      <w:r>
        <w:t xml:space="preserve"> Bank Stadium, the receipt and sufficiency of which is </w:t>
      </w:r>
      <w:r w:rsidR="004D0B06">
        <w:t>hereby</w:t>
      </w:r>
      <w:r>
        <w:t xml:space="preserve"> acknowledged and confessed</w:t>
      </w:r>
      <w:r w:rsidR="007B118C">
        <w:t>,</w:t>
      </w:r>
      <w:r>
        <w:t xml:space="preserve"> I </w:t>
      </w:r>
      <w:proofErr w:type="spellStart"/>
      <w:r>
        <w:t>herby</w:t>
      </w:r>
      <w:proofErr w:type="spellEnd"/>
      <w:r>
        <w:t xml:space="preserve"> FULLY AND FOREVER RELEASE, DISHCARD AND COVENANT</w:t>
      </w:r>
      <w:r w:rsidR="00420C81">
        <w:t xml:space="preserve"> NOT</w:t>
      </w:r>
      <w:r>
        <w:t xml:space="preserve"> TO SUE SMG,</w:t>
      </w:r>
      <w:r w:rsidR="004455D5">
        <w:t xml:space="preserve"> U</w:t>
      </w:r>
      <w:r w:rsidR="007B118C">
        <w:t>.</w:t>
      </w:r>
      <w:r w:rsidR="004455D5">
        <w:t>S</w:t>
      </w:r>
      <w:r w:rsidR="007B118C">
        <w:t>.</w:t>
      </w:r>
      <w:r w:rsidR="004455D5">
        <w:t xml:space="preserve"> BANK STADIUM, </w:t>
      </w:r>
      <w:r>
        <w:t xml:space="preserve"> The Minnesota Sports Facilities Authority, </w:t>
      </w:r>
      <w:r w:rsidR="007B118C">
        <w:t xml:space="preserve">Minnesota Vikings Football, LLC, Minnesota Vikings Football Stadium, LLC, </w:t>
      </w:r>
      <w:r>
        <w:t xml:space="preserve">and their respective </w:t>
      </w:r>
      <w:r w:rsidR="007B118C">
        <w:t xml:space="preserve">owners, members, </w:t>
      </w:r>
      <w:r>
        <w:t>officers, directors</w:t>
      </w:r>
      <w:r w:rsidR="00420C81">
        <w:t>,</w:t>
      </w:r>
      <w:r>
        <w:t xml:space="preserve"> agents, servants, contractors, representatives, and employees (individually and collectively, the “Releasee”) from any and all liability, claims, demands, actions, and cause of action of whatsoever kind or nature, either in law or equity, known or unknown, arising out of or related to any loss, damage or injury,  including but not limited to personal injury or </w:t>
      </w:r>
      <w:r w:rsidR="004D0B06">
        <w:t>death</w:t>
      </w:r>
      <w:r>
        <w:t xml:space="preserve"> and any claims related to any first aid treatment or other service,  if any</w:t>
      </w:r>
      <w:r w:rsidR="007B118C">
        <w:t>,</w:t>
      </w:r>
      <w:r>
        <w:t xml:space="preserve"> rendered to me that may be </w:t>
      </w:r>
      <w:r w:rsidR="004D0B06">
        <w:t>sustained</w:t>
      </w:r>
      <w:r>
        <w:t xml:space="preserve"> by me or a member </w:t>
      </w:r>
      <w:r w:rsidR="004D0B06">
        <w:t>of</w:t>
      </w:r>
      <w:r>
        <w:t xml:space="preserve"> </w:t>
      </w:r>
      <w:r w:rsidR="004D0B06">
        <w:t>the</w:t>
      </w:r>
      <w:r>
        <w:t xml:space="preserve"> general public or to my property, whether due to the active or passive negligence (whether ordinary or gross) of the Releasees or otherwise, while being present on the U</w:t>
      </w:r>
      <w:r w:rsidR="007B118C">
        <w:t>.</w:t>
      </w:r>
      <w:r>
        <w:t>S</w:t>
      </w:r>
      <w:r w:rsidR="007B118C">
        <w:t>.</w:t>
      </w:r>
      <w:r>
        <w:t xml:space="preserve"> Bank Stadium catwalk.</w:t>
      </w:r>
    </w:p>
    <w:p w:rsidR="00D963D0" w:rsidRDefault="00D963D0" w:rsidP="00D963D0">
      <w:pPr>
        <w:pStyle w:val="ListParagraph"/>
        <w:tabs>
          <w:tab w:val="left" w:pos="2385"/>
        </w:tabs>
        <w:jc w:val="both"/>
      </w:pPr>
    </w:p>
    <w:p w:rsidR="00D963D0" w:rsidRDefault="004D0B06" w:rsidP="00D963D0">
      <w:pPr>
        <w:pStyle w:val="ListParagraph"/>
        <w:numPr>
          <w:ilvl w:val="0"/>
          <w:numId w:val="1"/>
        </w:numPr>
        <w:tabs>
          <w:tab w:val="left" w:pos="2385"/>
        </w:tabs>
        <w:jc w:val="both"/>
      </w:pPr>
      <w:r>
        <w:t xml:space="preserve">I am fully aware of the various risks involved and hazards connected with accessing the catwalk, including but not limited to the risks of physical injury or death, and I hereby elect to voluntarily access the catwalk, with full knowledge this activity may be hazardous to my person and/or my property.  I voluntarily assume full responsibility for any risk of loss, property damage or personal injury, including death, that may be sustained by me or a patron, or any loss or damage to my property or a patron’s property as a result of my engagement in such activities, whether due to the active </w:t>
      </w:r>
      <w:r w:rsidR="007B118C">
        <w:t>or</w:t>
      </w:r>
      <w:r>
        <w:t xml:space="preserve"> passive negligence (whether gross or ordinary) of the </w:t>
      </w:r>
      <w:proofErr w:type="spellStart"/>
      <w:r>
        <w:t>Releasees</w:t>
      </w:r>
      <w:proofErr w:type="spellEnd"/>
      <w:r>
        <w:t xml:space="preserve"> or otherwise.</w:t>
      </w:r>
    </w:p>
    <w:p w:rsidR="00D963D0" w:rsidRDefault="00D963D0" w:rsidP="00D963D0">
      <w:pPr>
        <w:pStyle w:val="ListParagraph"/>
        <w:tabs>
          <w:tab w:val="left" w:pos="2385"/>
        </w:tabs>
        <w:jc w:val="both"/>
      </w:pPr>
    </w:p>
    <w:p w:rsidR="007B7882" w:rsidRDefault="004D0B06" w:rsidP="00D963D0">
      <w:pPr>
        <w:pStyle w:val="ListParagraph"/>
        <w:numPr>
          <w:ilvl w:val="0"/>
          <w:numId w:val="1"/>
        </w:numPr>
        <w:tabs>
          <w:tab w:val="left" w:pos="2385"/>
        </w:tabs>
        <w:jc w:val="both"/>
      </w:pPr>
      <w:r>
        <w:t>Additionally, I hereby agree to indemnify, defend and hold harmless the Releasees from and against any and all causes of action, demands, suites, liabilities, claims, damages, losses, costs and expenses, including but not limited to attorney’s fees and court costs that they incur (directly or indirectly) in any way related to or arising out of actives on the catwalk, whether caused by the active or passive negligence (whether gross or ordinary) of the Relasees or otherwise.</w:t>
      </w:r>
      <w:r w:rsidR="005D48EF">
        <w:tab/>
      </w:r>
    </w:p>
    <w:p w:rsidR="00D963D0" w:rsidRDefault="00D963D0" w:rsidP="00D963D0">
      <w:pPr>
        <w:pStyle w:val="ListParagraph"/>
        <w:tabs>
          <w:tab w:val="left" w:pos="2385"/>
        </w:tabs>
        <w:jc w:val="both"/>
      </w:pPr>
    </w:p>
    <w:p w:rsidR="004D0B06" w:rsidRDefault="009741EF" w:rsidP="00D963D0">
      <w:pPr>
        <w:pStyle w:val="ListParagraph"/>
        <w:numPr>
          <w:ilvl w:val="0"/>
          <w:numId w:val="1"/>
        </w:numPr>
        <w:tabs>
          <w:tab w:val="left" w:pos="2385"/>
        </w:tabs>
        <w:jc w:val="both"/>
      </w:pPr>
      <w:r>
        <w:t>I</w:t>
      </w:r>
      <w:r w:rsidR="004D0B06">
        <w:t xml:space="preserve"> understand that non</w:t>
      </w:r>
      <w:r>
        <w:t xml:space="preserve">e </w:t>
      </w:r>
      <w:r w:rsidR="004D0B06">
        <w:t xml:space="preserve">of the </w:t>
      </w:r>
      <w:proofErr w:type="spellStart"/>
      <w:r w:rsidR="004D0B06">
        <w:t>Releasee</w:t>
      </w:r>
      <w:r w:rsidR="00420C81">
        <w:t>s</w:t>
      </w:r>
      <w:proofErr w:type="spellEnd"/>
      <w:r w:rsidR="004D0B06">
        <w:t xml:space="preserve"> maintain any insurance policies on my behalf covering any circumstances related to my access to the catwalk.  I am aware that I should secure my own insurance coverage in this regard.</w:t>
      </w:r>
    </w:p>
    <w:p w:rsidR="00D963D0" w:rsidRDefault="00D963D0" w:rsidP="00D963D0">
      <w:pPr>
        <w:pStyle w:val="ListParagraph"/>
        <w:tabs>
          <w:tab w:val="left" w:pos="2385"/>
        </w:tabs>
        <w:jc w:val="both"/>
      </w:pPr>
    </w:p>
    <w:p w:rsidR="0020393A" w:rsidRDefault="004D0B06" w:rsidP="00D963D0">
      <w:pPr>
        <w:pStyle w:val="ListParagraph"/>
        <w:numPr>
          <w:ilvl w:val="0"/>
          <w:numId w:val="1"/>
        </w:numPr>
        <w:tabs>
          <w:tab w:val="left" w:pos="2385"/>
        </w:tabs>
        <w:jc w:val="both"/>
      </w:pPr>
      <w:r>
        <w:t>It is my intent that this Release shall be binding upon myself, the members of my family, my spouse, heirs, assigns, guardians, and personal and legal representatives, both as to claims which may be asserted by such parties on my behalf and otherwise, and shall be deemed as full and complete release, waiver, dis</w:t>
      </w:r>
      <w:r w:rsidR="009741EF">
        <w:t>charge</w:t>
      </w:r>
      <w:r>
        <w:t xml:space="preserve"> and covenant not to sue the </w:t>
      </w:r>
      <w:proofErr w:type="spellStart"/>
      <w:r>
        <w:t>Releasee</w:t>
      </w:r>
      <w:r w:rsidR="00420C81">
        <w:t>s</w:t>
      </w:r>
      <w:proofErr w:type="spellEnd"/>
      <w:r>
        <w:t xml:space="preserve"> by all such parties.  This Release is intended to be a</w:t>
      </w:r>
      <w:r w:rsidR="007B118C">
        <w:t>s</w:t>
      </w:r>
      <w:r>
        <w:t xml:space="preserve"> broad and inclusive </w:t>
      </w:r>
      <w:r w:rsidR="00F2684B">
        <w:t xml:space="preserve">as permitted by the laws of the State of Minnesota and shall be governed by, construed and </w:t>
      </w:r>
      <w:r w:rsidR="007B118C">
        <w:t>i</w:t>
      </w:r>
      <w:r w:rsidR="00F2684B">
        <w:t xml:space="preserve">nterpreted according to the laws of the State of Minnesota without regard to the conflicts of laws </w:t>
      </w:r>
      <w:r w:rsidR="009741EF">
        <w:t>principles</w:t>
      </w:r>
      <w:r w:rsidR="00F2684B">
        <w:t xml:space="preserve"> thereof.  If any portion of this Release is held by a court of competent jurisdiction to be invalid, it is agreed that the remainder shall, notwithstanding such holding, continue in full force and effect.</w:t>
      </w:r>
    </w:p>
    <w:p w:rsidR="00697F59" w:rsidRDefault="00697F59" w:rsidP="00697F59">
      <w:pPr>
        <w:pStyle w:val="ListParagraph"/>
        <w:tabs>
          <w:tab w:val="left" w:pos="2385"/>
        </w:tabs>
      </w:pPr>
    </w:p>
    <w:p w:rsidR="00F2684B" w:rsidRDefault="00F2684B" w:rsidP="00D963D0">
      <w:pPr>
        <w:pStyle w:val="ListParagraph"/>
        <w:numPr>
          <w:ilvl w:val="0"/>
          <w:numId w:val="1"/>
        </w:numPr>
        <w:tabs>
          <w:tab w:val="left" w:pos="2385"/>
        </w:tabs>
        <w:jc w:val="both"/>
      </w:pPr>
      <w:r>
        <w:t xml:space="preserve">In signing this Release, I acknowledge and represent as follows: (a) </w:t>
      </w:r>
      <w:r w:rsidR="007B118C">
        <w:t>I</w:t>
      </w:r>
      <w:r>
        <w:t xml:space="preserve"> have read this Release, understand it and I am signing it </w:t>
      </w:r>
      <w:r w:rsidR="009741EF">
        <w:t>voluntarily</w:t>
      </w:r>
      <w:r>
        <w:t xml:space="preserve"> as my own free act and deed; </w:t>
      </w:r>
      <w:r>
        <w:br/>
        <w:t>(b) no oral representations, statements or inducements have been made to me in connection with this Release;</w:t>
      </w:r>
      <w:r w:rsidR="007B118C">
        <w:t xml:space="preserve"> </w:t>
      </w:r>
      <w:r>
        <w:t>(c) this Release contains the entire agreement between the parties and the terms of this Release are contractual and not mere recital;  (d) I am at least eighteen years of age and fully competent and have executed this Release for full, adequate and complete consideration fully intending to be bound by it; and (e) I agree to bound by the rules and regulations, now existing and from time to time in effect and/or as amended, of SMG, U</w:t>
      </w:r>
      <w:r w:rsidR="007B118C">
        <w:t>.</w:t>
      </w:r>
      <w:r>
        <w:t>S</w:t>
      </w:r>
      <w:r w:rsidR="007B118C">
        <w:t>.</w:t>
      </w:r>
      <w:r>
        <w:t xml:space="preserve"> Bank Stadium and the Minnesota Sports Facilities Authority in connection with my access to the catwalk.</w:t>
      </w:r>
    </w:p>
    <w:p w:rsidR="0020393A" w:rsidRDefault="0020393A" w:rsidP="00F2684B">
      <w:pPr>
        <w:tabs>
          <w:tab w:val="left" w:pos="2385"/>
        </w:tabs>
      </w:pPr>
    </w:p>
    <w:p w:rsidR="00F2684B" w:rsidRDefault="00F2684B" w:rsidP="00F2684B">
      <w:pPr>
        <w:tabs>
          <w:tab w:val="left" w:pos="2385"/>
        </w:tabs>
      </w:pPr>
      <w:r>
        <w:t>IN WITNESS WHEREOF, I have executed this Release in Minneapolis, Minnesota on the ___________day of _____________, 20____.</w:t>
      </w:r>
    </w:p>
    <w:p w:rsidR="00F2684B" w:rsidRDefault="00F2684B" w:rsidP="00F2684B">
      <w:pPr>
        <w:tabs>
          <w:tab w:val="left" w:pos="2385"/>
        </w:tabs>
      </w:pPr>
    </w:p>
    <w:p w:rsidR="00F2684B" w:rsidRDefault="00F2684B" w:rsidP="00F2684B">
      <w:pPr>
        <w:tabs>
          <w:tab w:val="left" w:pos="2385"/>
        </w:tabs>
      </w:pPr>
      <w:r>
        <w:t>WITNESS:</w:t>
      </w:r>
      <w:r>
        <w:tab/>
      </w:r>
      <w:r>
        <w:tab/>
      </w:r>
      <w:r>
        <w:tab/>
      </w:r>
      <w:r>
        <w:tab/>
      </w:r>
      <w:r>
        <w:tab/>
      </w:r>
      <w:r>
        <w:tab/>
        <w:t>PARTICIPANT:</w:t>
      </w:r>
    </w:p>
    <w:p w:rsidR="00F2684B" w:rsidRDefault="00F2684B" w:rsidP="00F2684B">
      <w:pPr>
        <w:tabs>
          <w:tab w:val="left" w:pos="2385"/>
        </w:tabs>
      </w:pPr>
    </w:p>
    <w:p w:rsidR="00F2684B" w:rsidRDefault="00F2684B" w:rsidP="00F2684B">
      <w:pPr>
        <w:tabs>
          <w:tab w:val="left" w:pos="2385"/>
        </w:tabs>
      </w:pPr>
      <w:r>
        <w:t>_______________________________</w:t>
      </w:r>
      <w:r>
        <w:tab/>
      </w:r>
      <w:r>
        <w:tab/>
      </w:r>
      <w:r>
        <w:tab/>
      </w:r>
      <w:r>
        <w:tab/>
        <w:t>________________________________</w:t>
      </w:r>
    </w:p>
    <w:p w:rsidR="00F2684B" w:rsidRDefault="00F2684B" w:rsidP="00F2684B">
      <w:pPr>
        <w:tabs>
          <w:tab w:val="left" w:pos="2385"/>
        </w:tabs>
      </w:pPr>
    </w:p>
    <w:p w:rsidR="00F2684B" w:rsidRDefault="00F2684B" w:rsidP="00F2684B">
      <w:pPr>
        <w:tabs>
          <w:tab w:val="left" w:pos="2385"/>
        </w:tabs>
      </w:pPr>
      <w:r>
        <w:t>Printed Name: ___________________</w:t>
      </w:r>
      <w:r>
        <w:tab/>
      </w:r>
      <w:r>
        <w:tab/>
      </w:r>
      <w:r>
        <w:tab/>
      </w:r>
      <w:r>
        <w:tab/>
        <w:t xml:space="preserve">Printed </w:t>
      </w:r>
      <w:r w:rsidR="009741EF">
        <w:t>Name: _</w:t>
      </w:r>
      <w:r>
        <w:t>___________________</w:t>
      </w:r>
    </w:p>
    <w:p w:rsidR="00F2684B" w:rsidRDefault="00F2684B" w:rsidP="00F2684B">
      <w:pPr>
        <w:tabs>
          <w:tab w:val="left" w:pos="2385"/>
        </w:tabs>
      </w:pPr>
      <w:r>
        <w:tab/>
      </w:r>
      <w:r>
        <w:tab/>
      </w:r>
      <w:r>
        <w:tab/>
      </w:r>
      <w:r>
        <w:tab/>
      </w:r>
      <w:r>
        <w:tab/>
      </w:r>
      <w:r>
        <w:tab/>
      </w:r>
      <w:r>
        <w:tab/>
      </w:r>
    </w:p>
    <w:p w:rsidR="005D48EF" w:rsidRDefault="005D48EF" w:rsidP="005D48EF">
      <w:pPr>
        <w:jc w:val="center"/>
      </w:pPr>
    </w:p>
    <w:p w:rsidR="005D48EF" w:rsidRDefault="005D48EF" w:rsidP="005D48EF"/>
    <w:sectPr w:rsidR="005D48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1A5" w:rsidRDefault="006A21A5" w:rsidP="009741EF">
      <w:pPr>
        <w:spacing w:after="0" w:line="240" w:lineRule="auto"/>
      </w:pPr>
      <w:r>
        <w:separator/>
      </w:r>
    </w:p>
  </w:endnote>
  <w:endnote w:type="continuationSeparator" w:id="0">
    <w:p w:rsidR="006A21A5" w:rsidRDefault="006A21A5" w:rsidP="0097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41" w:rsidRDefault="000D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41" w:rsidRDefault="000D0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41" w:rsidRDefault="000D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1A5" w:rsidRDefault="006A21A5" w:rsidP="009741EF">
      <w:pPr>
        <w:spacing w:after="0" w:line="240" w:lineRule="auto"/>
      </w:pPr>
      <w:r>
        <w:separator/>
      </w:r>
    </w:p>
  </w:footnote>
  <w:footnote w:type="continuationSeparator" w:id="0">
    <w:p w:rsidR="006A21A5" w:rsidRDefault="006A21A5" w:rsidP="0097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41" w:rsidRDefault="000D0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EF" w:rsidRPr="0020393A" w:rsidRDefault="0020393A" w:rsidP="0020393A">
    <w:pPr>
      <w:pStyle w:val="Header"/>
      <w:jc w:val="center"/>
    </w:pPr>
    <w:r>
      <w:rPr>
        <w:noProof/>
      </w:rPr>
      <w:drawing>
        <wp:inline distT="0" distB="0" distL="0" distR="0" wp14:anchorId="1648A624" wp14:editId="7C1A63C7">
          <wp:extent cx="2505456" cy="5486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548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41" w:rsidRDefault="000D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65B"/>
    <w:multiLevelType w:val="hybridMultilevel"/>
    <w:tmpl w:val="D494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8E"/>
    <w:rsid w:val="0002151B"/>
    <w:rsid w:val="000B2096"/>
    <w:rsid w:val="000D0041"/>
    <w:rsid w:val="001853FF"/>
    <w:rsid w:val="0020393A"/>
    <w:rsid w:val="002517BE"/>
    <w:rsid w:val="003510D5"/>
    <w:rsid w:val="00420C81"/>
    <w:rsid w:val="004455D5"/>
    <w:rsid w:val="00460330"/>
    <w:rsid w:val="00471DA1"/>
    <w:rsid w:val="004D0B06"/>
    <w:rsid w:val="005D48EF"/>
    <w:rsid w:val="0060509A"/>
    <w:rsid w:val="00644D5E"/>
    <w:rsid w:val="006669F4"/>
    <w:rsid w:val="00697F59"/>
    <w:rsid w:val="006A21A5"/>
    <w:rsid w:val="006D28AE"/>
    <w:rsid w:val="006E4942"/>
    <w:rsid w:val="0076435B"/>
    <w:rsid w:val="007B118C"/>
    <w:rsid w:val="007B7882"/>
    <w:rsid w:val="007F35EF"/>
    <w:rsid w:val="007F799E"/>
    <w:rsid w:val="00800F8E"/>
    <w:rsid w:val="00861307"/>
    <w:rsid w:val="008F4CFF"/>
    <w:rsid w:val="009447E0"/>
    <w:rsid w:val="009741EF"/>
    <w:rsid w:val="00976A67"/>
    <w:rsid w:val="009F1194"/>
    <w:rsid w:val="009F227E"/>
    <w:rsid w:val="00A509EF"/>
    <w:rsid w:val="00A764CD"/>
    <w:rsid w:val="00B73C82"/>
    <w:rsid w:val="00C45587"/>
    <w:rsid w:val="00C7177E"/>
    <w:rsid w:val="00D963D0"/>
    <w:rsid w:val="00F111B4"/>
    <w:rsid w:val="00F2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27D3E-B4E8-4CD6-8E49-239ABEF1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5E"/>
    <w:pPr>
      <w:ind w:left="720"/>
      <w:contextualSpacing/>
    </w:pPr>
  </w:style>
  <w:style w:type="paragraph" w:styleId="Header">
    <w:name w:val="header"/>
    <w:basedOn w:val="Normal"/>
    <w:link w:val="HeaderChar"/>
    <w:uiPriority w:val="99"/>
    <w:unhideWhenUsed/>
    <w:rsid w:val="0097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EF"/>
  </w:style>
  <w:style w:type="paragraph" w:styleId="Footer">
    <w:name w:val="footer"/>
    <w:basedOn w:val="Normal"/>
    <w:link w:val="FooterChar"/>
    <w:uiPriority w:val="99"/>
    <w:unhideWhenUsed/>
    <w:rsid w:val="0097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EF"/>
  </w:style>
  <w:style w:type="paragraph" w:styleId="BalloonText">
    <w:name w:val="Balloon Text"/>
    <w:basedOn w:val="Normal"/>
    <w:link w:val="BalloonTextChar"/>
    <w:uiPriority w:val="99"/>
    <w:semiHidden/>
    <w:unhideWhenUsed/>
    <w:rsid w:val="000D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Kath</dc:creator>
  <cp:keywords/>
  <dc:description/>
  <cp:lastModifiedBy>Curtis Schmillen</cp:lastModifiedBy>
  <cp:revision>2</cp:revision>
  <cp:lastPrinted>2016-06-02T17:48:00Z</cp:lastPrinted>
  <dcterms:created xsi:type="dcterms:W3CDTF">2016-09-08T12:52:00Z</dcterms:created>
  <dcterms:modified xsi:type="dcterms:W3CDTF">2016-09-08T12:52:00Z</dcterms:modified>
</cp:coreProperties>
</file>